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13" w:rsidRPr="0003347C" w:rsidRDefault="00214CAB" w:rsidP="00214CAB">
      <w:pPr>
        <w:ind w:firstLine="708"/>
        <w:rPr>
          <w:b/>
        </w:rPr>
      </w:pPr>
      <w:proofErr w:type="spellStart"/>
      <w:r w:rsidRPr="0003347C">
        <w:rPr>
          <w:b/>
        </w:rPr>
        <w:t>Evaluation</w:t>
      </w:r>
      <w:proofErr w:type="spellEnd"/>
      <w:r w:rsidRPr="0003347C">
        <w:rPr>
          <w:b/>
        </w:rPr>
        <w:t xml:space="preserve"> </w:t>
      </w:r>
      <w:proofErr w:type="spellStart"/>
      <w:r w:rsidRPr="0003347C">
        <w:rPr>
          <w:b/>
        </w:rPr>
        <w:t>parameters</w:t>
      </w:r>
      <w:proofErr w:type="spellEnd"/>
      <w:r w:rsidRPr="0003347C">
        <w:rPr>
          <w:b/>
        </w:rPr>
        <w:t xml:space="preserve"> </w:t>
      </w:r>
    </w:p>
    <w:p w:rsidR="00214CAB" w:rsidRPr="0003347C" w:rsidRDefault="00214CAB" w:rsidP="00214CAB">
      <w:pPr>
        <w:ind w:firstLine="708"/>
        <w:rPr>
          <w:b/>
        </w:rPr>
      </w:pPr>
    </w:p>
    <w:p w:rsidR="00214CAB" w:rsidRDefault="00214CAB" w:rsidP="00214CAB">
      <w:pPr>
        <w:ind w:firstLine="708"/>
        <w:rPr>
          <w:lang w:val="en-US"/>
        </w:rPr>
      </w:pPr>
      <w:r w:rsidRPr="00214CAB">
        <w:rPr>
          <w:lang w:val="en-US"/>
        </w:rPr>
        <w:t>T</w:t>
      </w:r>
      <w:r w:rsidR="00ED2E1A">
        <w:rPr>
          <w:lang w:val="en-US"/>
        </w:rPr>
        <w:t xml:space="preserve">o </w:t>
      </w:r>
      <w:r w:rsidRPr="00214CAB">
        <w:rPr>
          <w:lang w:val="en-US"/>
        </w:rPr>
        <w:t xml:space="preserve">select </w:t>
      </w:r>
      <w:proofErr w:type="gramStart"/>
      <w:r w:rsidRPr="00214CAB">
        <w:rPr>
          <w:lang w:val="en-US"/>
        </w:rPr>
        <w:t>c</w:t>
      </w:r>
      <w:r>
        <w:rPr>
          <w:lang w:val="en-US"/>
        </w:rPr>
        <w:t>andidates</w:t>
      </w:r>
      <w:proofErr w:type="gramEnd"/>
      <w:r>
        <w:rPr>
          <w:lang w:val="en-US"/>
        </w:rPr>
        <w:t xml:space="preserve"> we usually consider </w:t>
      </w:r>
      <w:r w:rsidRPr="00ED2E1A">
        <w:rPr>
          <w:b/>
          <w:lang w:val="en-US"/>
        </w:rPr>
        <w:t>three</w:t>
      </w:r>
      <w:r>
        <w:rPr>
          <w:lang w:val="en-US"/>
        </w:rPr>
        <w:t xml:space="preserve"> parameters </w:t>
      </w:r>
    </w:p>
    <w:p w:rsidR="00214CAB" w:rsidRDefault="00214CAB" w:rsidP="00214CAB">
      <w:pPr>
        <w:ind w:firstLine="708"/>
        <w:rPr>
          <w:lang w:val="en-US"/>
        </w:rPr>
      </w:pPr>
      <w:r>
        <w:rPr>
          <w:lang w:val="en-US"/>
        </w:rPr>
        <w:t xml:space="preserve">- The project: </w:t>
      </w:r>
      <w:r w:rsidR="00A420C9">
        <w:rPr>
          <w:lang w:val="en-US"/>
        </w:rPr>
        <w:t>3</w:t>
      </w:r>
      <w:r>
        <w:rPr>
          <w:lang w:val="en-US"/>
        </w:rPr>
        <w:t>0%</w:t>
      </w:r>
    </w:p>
    <w:p w:rsidR="00214CAB" w:rsidRDefault="00214CAB" w:rsidP="00214CAB">
      <w:pPr>
        <w:ind w:firstLine="708"/>
        <w:rPr>
          <w:lang w:val="en-US"/>
        </w:rPr>
      </w:pPr>
      <w:r>
        <w:rPr>
          <w:lang w:val="en-US"/>
        </w:rPr>
        <w:t xml:space="preserve">- The candidate: </w:t>
      </w:r>
      <w:r w:rsidR="00A420C9">
        <w:rPr>
          <w:lang w:val="en-US"/>
        </w:rPr>
        <w:t>3</w:t>
      </w:r>
      <w:r>
        <w:rPr>
          <w:lang w:val="en-US"/>
        </w:rPr>
        <w:t>0%</w:t>
      </w:r>
    </w:p>
    <w:p w:rsidR="00214CAB" w:rsidRDefault="00214CAB" w:rsidP="00214CAB">
      <w:pPr>
        <w:ind w:firstLine="708"/>
        <w:rPr>
          <w:lang w:val="en-US"/>
        </w:rPr>
      </w:pPr>
      <w:r>
        <w:rPr>
          <w:lang w:val="en-US"/>
        </w:rPr>
        <w:t xml:space="preserve">- The scientific environment: </w:t>
      </w:r>
      <w:r w:rsidR="00A420C9">
        <w:rPr>
          <w:lang w:val="en-US"/>
        </w:rPr>
        <w:t>4</w:t>
      </w:r>
      <w:r>
        <w:rPr>
          <w:lang w:val="en-US"/>
        </w:rPr>
        <w:t>0%</w:t>
      </w:r>
    </w:p>
    <w:p w:rsidR="00214CAB" w:rsidRDefault="00214CAB" w:rsidP="00214CAB">
      <w:pPr>
        <w:ind w:firstLine="708"/>
        <w:rPr>
          <w:lang w:val="en-US"/>
        </w:rPr>
      </w:pPr>
    </w:p>
    <w:p w:rsidR="00214CAB" w:rsidRPr="00214CAB" w:rsidRDefault="00214CAB" w:rsidP="00214CAB">
      <w:pPr>
        <w:ind w:firstLine="708"/>
        <w:rPr>
          <w:b/>
          <w:lang w:val="en-US"/>
        </w:rPr>
      </w:pPr>
      <w:r w:rsidRPr="00214CAB">
        <w:rPr>
          <w:b/>
          <w:lang w:val="en-US"/>
        </w:rPr>
        <w:t>The project</w:t>
      </w:r>
    </w:p>
    <w:p w:rsidR="00214CAB" w:rsidRDefault="00214CAB" w:rsidP="00214CAB">
      <w:pPr>
        <w:ind w:firstLine="708"/>
        <w:rPr>
          <w:lang w:val="en-US"/>
        </w:rPr>
      </w:pPr>
      <w:r>
        <w:rPr>
          <w:lang w:val="en-US"/>
        </w:rPr>
        <w:t>The following elements have to be assessed:</w:t>
      </w:r>
    </w:p>
    <w:p w:rsidR="00214CAB" w:rsidRPr="00214CAB" w:rsidRDefault="00214CAB" w:rsidP="00214CAB">
      <w:pPr>
        <w:pStyle w:val="Paragraphedeliste"/>
        <w:numPr>
          <w:ilvl w:val="0"/>
          <w:numId w:val="2"/>
        </w:numPr>
        <w:rPr>
          <w:lang w:val="en-US"/>
        </w:rPr>
      </w:pPr>
      <w:r w:rsidRPr="00214CAB">
        <w:rPr>
          <w:lang w:val="en-US"/>
        </w:rPr>
        <w:t xml:space="preserve"> Does the project is </w:t>
      </w:r>
      <w:r w:rsidRPr="00214CAB">
        <w:rPr>
          <w:b/>
          <w:lang w:val="en-US"/>
        </w:rPr>
        <w:t>eligible</w:t>
      </w:r>
      <w:r w:rsidRPr="00214CAB">
        <w:rPr>
          <w:lang w:val="en-US"/>
        </w:rPr>
        <w:t xml:space="preserve"> considering the </w:t>
      </w:r>
      <w:r w:rsidRPr="005D529B">
        <w:rPr>
          <w:b/>
          <w:lang w:val="en-US"/>
        </w:rPr>
        <w:t>three</w:t>
      </w:r>
      <w:r w:rsidRPr="00214CAB">
        <w:rPr>
          <w:lang w:val="en-US"/>
        </w:rPr>
        <w:t xml:space="preserve"> topics of the grant:</w:t>
      </w:r>
    </w:p>
    <w:p w:rsidR="00214CAB" w:rsidRDefault="00214CAB" w:rsidP="00214CAB">
      <w:pPr>
        <w:pStyle w:val="Paragraphedeliste"/>
        <w:numPr>
          <w:ilvl w:val="0"/>
          <w:numId w:val="1"/>
        </w:numPr>
        <w:rPr>
          <w:lang w:val="en-US"/>
        </w:rPr>
      </w:pPr>
      <w:r w:rsidRPr="00214CAB">
        <w:rPr>
          <w:lang w:val="en-US"/>
        </w:rPr>
        <w:t xml:space="preserve">Chemical, biological, radiological or nuclear weapons </w:t>
      </w:r>
      <w:proofErr w:type="gramStart"/>
      <w:r w:rsidRPr="00214CAB">
        <w:rPr>
          <w:lang w:val="en-US"/>
        </w:rPr>
        <w:t>non proliferation</w:t>
      </w:r>
      <w:proofErr w:type="gramEnd"/>
    </w:p>
    <w:p w:rsidR="00214CAB" w:rsidRDefault="00214CAB" w:rsidP="00214CA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Pr="00214CAB">
        <w:rPr>
          <w:lang w:val="en-US"/>
        </w:rPr>
        <w:t>trategic trade control</w:t>
      </w:r>
    </w:p>
    <w:p w:rsidR="00214CAB" w:rsidRDefault="00214CAB" w:rsidP="00214CA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</w:t>
      </w:r>
      <w:r w:rsidRPr="00214CAB">
        <w:rPr>
          <w:lang w:val="en-US"/>
        </w:rPr>
        <w:t>r national and international trade control systems</w:t>
      </w:r>
    </w:p>
    <w:p w:rsidR="00214CAB" w:rsidRDefault="00214CAB" w:rsidP="00214CAB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Does the description of the project </w:t>
      </w:r>
      <w:proofErr w:type="gramStart"/>
      <w:r>
        <w:rPr>
          <w:lang w:val="en-US"/>
        </w:rPr>
        <w:t>conforms</w:t>
      </w:r>
      <w:proofErr w:type="gramEnd"/>
      <w:r>
        <w:rPr>
          <w:lang w:val="en-US"/>
        </w:rPr>
        <w:t xml:space="preserve"> to </w:t>
      </w:r>
      <w:r w:rsidRPr="005D529B">
        <w:rPr>
          <w:b/>
          <w:lang w:val="en-US"/>
        </w:rPr>
        <w:t xml:space="preserve">academic standards </w:t>
      </w:r>
      <w:r>
        <w:rPr>
          <w:lang w:val="en-US"/>
        </w:rPr>
        <w:t xml:space="preserve">in terms of research hypothesis, methodology and </w:t>
      </w:r>
      <w:r w:rsidR="00ED2E1A">
        <w:rPr>
          <w:lang w:val="en-US"/>
        </w:rPr>
        <w:t>development?</w:t>
      </w:r>
    </w:p>
    <w:p w:rsidR="00214CAB" w:rsidRDefault="00214CAB" w:rsidP="00214CAB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Does the project</w:t>
      </w:r>
      <w:r w:rsidR="005D529B">
        <w:rPr>
          <w:lang w:val="en-US"/>
        </w:rPr>
        <w:t xml:space="preserve"> is manageable in terms of its </w:t>
      </w:r>
      <w:r w:rsidR="005D529B" w:rsidRPr="005D529B">
        <w:rPr>
          <w:b/>
          <w:lang w:val="en-US"/>
        </w:rPr>
        <w:t>duration</w:t>
      </w:r>
      <w:r w:rsidR="005D529B">
        <w:rPr>
          <w:lang w:val="en-US"/>
        </w:rPr>
        <w:t xml:space="preserve"> and proposed </w:t>
      </w:r>
      <w:proofErr w:type="gramStart"/>
      <w:r w:rsidR="005D529B" w:rsidRPr="005D529B">
        <w:rPr>
          <w:b/>
          <w:lang w:val="en-US"/>
        </w:rPr>
        <w:t>budget</w:t>
      </w:r>
      <w:r w:rsidR="005D529B">
        <w:rPr>
          <w:lang w:val="en-US"/>
        </w:rPr>
        <w:t xml:space="preserve"> ?</w:t>
      </w:r>
      <w:proofErr w:type="gramEnd"/>
    </w:p>
    <w:p w:rsidR="005D529B" w:rsidRDefault="005D529B" w:rsidP="00214CAB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Does the project has </w:t>
      </w:r>
      <w:r w:rsidRPr="00ED2E1A">
        <w:rPr>
          <w:b/>
          <w:lang w:val="en-US"/>
        </w:rPr>
        <w:t>not</w:t>
      </w:r>
      <w:r>
        <w:rPr>
          <w:lang w:val="en-US"/>
        </w:rPr>
        <w:t xml:space="preserve"> already been </w:t>
      </w:r>
      <w:r w:rsidRPr="00ED2E1A">
        <w:rPr>
          <w:b/>
          <w:lang w:val="en-US"/>
        </w:rPr>
        <w:t>covered</w:t>
      </w:r>
      <w:r>
        <w:rPr>
          <w:lang w:val="en-US"/>
        </w:rPr>
        <w:t xml:space="preserve"> by the scientific literature (novelty of the question, </w:t>
      </w:r>
      <w:proofErr w:type="gramStart"/>
      <w:r>
        <w:rPr>
          <w:lang w:val="en-US"/>
        </w:rPr>
        <w:t>methodology,</w:t>
      </w:r>
      <w:proofErr w:type="gramEnd"/>
      <w:r>
        <w:rPr>
          <w:lang w:val="en-US"/>
        </w:rPr>
        <w:t>…)</w:t>
      </w:r>
    </w:p>
    <w:p w:rsidR="005D529B" w:rsidRDefault="005D529B" w:rsidP="005D529B">
      <w:pPr>
        <w:rPr>
          <w:lang w:val="en-US"/>
        </w:rPr>
      </w:pPr>
    </w:p>
    <w:p w:rsidR="005D529B" w:rsidRPr="005D529B" w:rsidRDefault="005D529B" w:rsidP="005D529B">
      <w:pPr>
        <w:ind w:left="708"/>
        <w:rPr>
          <w:b/>
          <w:lang w:val="en-US"/>
        </w:rPr>
      </w:pPr>
      <w:r w:rsidRPr="005D529B">
        <w:rPr>
          <w:b/>
          <w:lang w:val="en-US"/>
        </w:rPr>
        <w:t>The candidate:</w:t>
      </w:r>
    </w:p>
    <w:p w:rsidR="005D529B" w:rsidRDefault="005D529B" w:rsidP="005D529B">
      <w:pPr>
        <w:ind w:left="708"/>
        <w:rPr>
          <w:lang w:val="en-US"/>
        </w:rPr>
      </w:pPr>
      <w:r>
        <w:rPr>
          <w:lang w:val="en-US"/>
        </w:rPr>
        <w:t>The following elements have to be assessed:</w:t>
      </w:r>
    </w:p>
    <w:p w:rsidR="0003347C" w:rsidRDefault="00ED2E1A" w:rsidP="0003347C">
      <w:pPr>
        <w:pStyle w:val="Paragraphedeliste"/>
        <w:numPr>
          <w:ilvl w:val="0"/>
          <w:numId w:val="4"/>
        </w:numPr>
        <w:rPr>
          <w:lang w:val="en-US"/>
        </w:rPr>
      </w:pPr>
      <w:r w:rsidRPr="0003347C">
        <w:rPr>
          <w:b/>
          <w:lang w:val="en-US"/>
        </w:rPr>
        <w:t>Correspondence</w:t>
      </w:r>
      <w:r>
        <w:rPr>
          <w:lang w:val="en-US"/>
        </w:rPr>
        <w:t xml:space="preserve"> between</w:t>
      </w:r>
      <w:r w:rsidR="0003347C">
        <w:rPr>
          <w:lang w:val="en-US"/>
        </w:rPr>
        <w:t xml:space="preserve"> diplomas obtained and the doctoral research project </w:t>
      </w:r>
    </w:p>
    <w:p w:rsidR="005D529B" w:rsidRPr="0003347C" w:rsidRDefault="005D529B" w:rsidP="0003347C">
      <w:pPr>
        <w:pStyle w:val="Paragraphedeliste"/>
        <w:numPr>
          <w:ilvl w:val="0"/>
          <w:numId w:val="4"/>
        </w:numPr>
        <w:rPr>
          <w:lang w:val="en-US"/>
        </w:rPr>
      </w:pPr>
      <w:r w:rsidRPr="0003347C">
        <w:rPr>
          <w:lang w:val="en-US"/>
        </w:rPr>
        <w:t>Academic</w:t>
      </w:r>
      <w:r w:rsidR="0003347C">
        <w:rPr>
          <w:lang w:val="en-US"/>
        </w:rPr>
        <w:t xml:space="preserve"> </w:t>
      </w:r>
      <w:r w:rsidRPr="0003347C">
        <w:rPr>
          <w:lang w:val="en-US"/>
        </w:rPr>
        <w:t>(</w:t>
      </w:r>
      <w:r w:rsidR="00ED2E1A">
        <w:rPr>
          <w:lang w:val="en-US"/>
        </w:rPr>
        <w:t>B</w:t>
      </w:r>
      <w:r w:rsidRPr="0003347C">
        <w:rPr>
          <w:lang w:val="en-US"/>
        </w:rPr>
        <w:t xml:space="preserve">achelor and Master) </w:t>
      </w:r>
      <w:r w:rsidRPr="0003347C">
        <w:rPr>
          <w:b/>
          <w:lang w:val="en-US"/>
        </w:rPr>
        <w:t>career</w:t>
      </w:r>
      <w:r w:rsidRPr="0003347C">
        <w:rPr>
          <w:lang w:val="en-US"/>
        </w:rPr>
        <w:t xml:space="preserve"> of </w:t>
      </w:r>
      <w:r w:rsidR="0003347C" w:rsidRPr="0003347C">
        <w:rPr>
          <w:lang w:val="en-US"/>
        </w:rPr>
        <w:t xml:space="preserve">the </w:t>
      </w:r>
      <w:r w:rsidRPr="0003347C">
        <w:rPr>
          <w:lang w:val="en-US"/>
        </w:rPr>
        <w:t>candidate (in term of performance, results obtained)</w:t>
      </w:r>
    </w:p>
    <w:p w:rsidR="0003347C" w:rsidRDefault="0003347C" w:rsidP="0003347C">
      <w:pPr>
        <w:pStyle w:val="Paragraphedeliste"/>
        <w:numPr>
          <w:ilvl w:val="0"/>
          <w:numId w:val="4"/>
        </w:numPr>
        <w:rPr>
          <w:lang w:val="en-US"/>
        </w:rPr>
      </w:pPr>
      <w:r w:rsidRPr="0003347C">
        <w:rPr>
          <w:b/>
          <w:lang w:val="en-US"/>
        </w:rPr>
        <w:t>Publications</w:t>
      </w:r>
      <w:r>
        <w:rPr>
          <w:lang w:val="en-US"/>
        </w:rPr>
        <w:t xml:space="preserve"> and participations to scientific conferences </w:t>
      </w:r>
    </w:p>
    <w:p w:rsidR="0003347C" w:rsidRDefault="0003347C" w:rsidP="0003347C">
      <w:pPr>
        <w:pStyle w:val="Paragraphedeliste"/>
        <w:numPr>
          <w:ilvl w:val="0"/>
          <w:numId w:val="4"/>
        </w:numPr>
        <w:rPr>
          <w:lang w:val="en-US"/>
        </w:rPr>
      </w:pPr>
      <w:r w:rsidRPr="0003347C">
        <w:rPr>
          <w:b/>
          <w:lang w:val="en-US"/>
        </w:rPr>
        <w:t>Integration</w:t>
      </w:r>
      <w:r>
        <w:rPr>
          <w:lang w:val="en-US"/>
        </w:rPr>
        <w:t xml:space="preserve"> into the scientific community (present and past positions)</w:t>
      </w:r>
    </w:p>
    <w:p w:rsidR="0003347C" w:rsidRDefault="0003347C" w:rsidP="0003347C">
      <w:pPr>
        <w:rPr>
          <w:lang w:val="en-US"/>
        </w:rPr>
      </w:pPr>
    </w:p>
    <w:p w:rsidR="0003347C" w:rsidRPr="0003347C" w:rsidRDefault="0003347C" w:rsidP="0003347C">
      <w:pPr>
        <w:ind w:left="708"/>
        <w:rPr>
          <w:b/>
          <w:lang w:val="en-US"/>
        </w:rPr>
      </w:pPr>
      <w:r>
        <w:rPr>
          <w:b/>
          <w:lang w:val="en-US"/>
        </w:rPr>
        <w:t>T</w:t>
      </w:r>
      <w:r w:rsidRPr="0003347C">
        <w:rPr>
          <w:b/>
          <w:lang w:val="en-US"/>
        </w:rPr>
        <w:t xml:space="preserve">he scientific environment </w:t>
      </w:r>
    </w:p>
    <w:p w:rsidR="0003347C" w:rsidRDefault="0003347C" w:rsidP="0003347C">
      <w:pPr>
        <w:pStyle w:val="Paragraphedelist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Supervisors </w:t>
      </w:r>
      <w:r w:rsidRPr="0003347C">
        <w:rPr>
          <w:b/>
          <w:lang w:val="en-US"/>
        </w:rPr>
        <w:t>knowledge</w:t>
      </w:r>
      <w:r>
        <w:rPr>
          <w:lang w:val="en-US"/>
        </w:rPr>
        <w:t xml:space="preserve"> of the research topic</w:t>
      </w:r>
    </w:p>
    <w:p w:rsidR="0003347C" w:rsidRDefault="0003347C" w:rsidP="0003347C">
      <w:pPr>
        <w:pStyle w:val="Paragraphedelist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Potential </w:t>
      </w:r>
      <w:r w:rsidRPr="0003347C">
        <w:rPr>
          <w:b/>
          <w:lang w:val="en-US"/>
        </w:rPr>
        <w:t>integration</w:t>
      </w:r>
      <w:r>
        <w:rPr>
          <w:lang w:val="en-US"/>
        </w:rPr>
        <w:t xml:space="preserve"> of the candidate in the research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in the EAA and in the </w:t>
      </w:r>
      <w:r w:rsidR="001B2039">
        <w:rPr>
          <w:lang w:val="en-US"/>
        </w:rPr>
        <w:t>ISTC</w:t>
      </w:r>
      <w:bookmarkStart w:id="0" w:name="_GoBack"/>
      <w:bookmarkEnd w:id="0"/>
      <w:r>
        <w:rPr>
          <w:lang w:val="en-US"/>
        </w:rPr>
        <w:t xml:space="preserve"> country</w:t>
      </w:r>
    </w:p>
    <w:p w:rsidR="0003347C" w:rsidRPr="0003347C" w:rsidRDefault="0003347C" w:rsidP="0003347C">
      <w:pPr>
        <w:pStyle w:val="Paragraphedeliste"/>
        <w:numPr>
          <w:ilvl w:val="0"/>
          <w:numId w:val="5"/>
        </w:numPr>
        <w:rPr>
          <w:lang w:val="en-US"/>
        </w:rPr>
      </w:pPr>
      <w:r w:rsidRPr="0003347C">
        <w:rPr>
          <w:b/>
          <w:lang w:val="en-US"/>
        </w:rPr>
        <w:t>Commitment</w:t>
      </w:r>
      <w:r>
        <w:rPr>
          <w:lang w:val="en-US"/>
        </w:rPr>
        <w:t xml:space="preserve"> to support and supervise the candidate </w:t>
      </w:r>
    </w:p>
    <w:p w:rsidR="00214CAB" w:rsidRDefault="00214CAB" w:rsidP="00214CAB">
      <w:pPr>
        <w:rPr>
          <w:lang w:val="en-US"/>
        </w:rPr>
      </w:pPr>
    </w:p>
    <w:p w:rsidR="0003347C" w:rsidRPr="00214CAB" w:rsidRDefault="0003347C" w:rsidP="00214CAB">
      <w:pPr>
        <w:rPr>
          <w:lang w:val="en-US"/>
        </w:rPr>
      </w:pPr>
    </w:p>
    <w:sectPr w:rsidR="0003347C" w:rsidRPr="00214CAB" w:rsidSect="00916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B31" w:rsidRDefault="00734B31" w:rsidP="00ED2E1A">
      <w:r>
        <w:separator/>
      </w:r>
    </w:p>
  </w:endnote>
  <w:endnote w:type="continuationSeparator" w:id="0">
    <w:p w:rsidR="00734B31" w:rsidRDefault="00734B31" w:rsidP="00ED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1A" w:rsidRDefault="00ED2E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1A" w:rsidRDefault="00ED2E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1A" w:rsidRDefault="00ED2E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B31" w:rsidRDefault="00734B31" w:rsidP="00ED2E1A">
      <w:r>
        <w:separator/>
      </w:r>
    </w:p>
  </w:footnote>
  <w:footnote w:type="continuationSeparator" w:id="0">
    <w:p w:rsidR="00734B31" w:rsidRDefault="00734B31" w:rsidP="00ED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1A" w:rsidRDefault="00ED2E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1A" w:rsidRDefault="00ED2E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1A" w:rsidRDefault="00ED2E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A6B5D"/>
    <w:multiLevelType w:val="hybridMultilevel"/>
    <w:tmpl w:val="A45E41A8"/>
    <w:lvl w:ilvl="0" w:tplc="0C848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DD4C90"/>
    <w:multiLevelType w:val="hybridMultilevel"/>
    <w:tmpl w:val="05947948"/>
    <w:lvl w:ilvl="0" w:tplc="4E14E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3D7758"/>
    <w:multiLevelType w:val="hybridMultilevel"/>
    <w:tmpl w:val="3EB86280"/>
    <w:lvl w:ilvl="0" w:tplc="9AD41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E7021"/>
    <w:multiLevelType w:val="hybridMultilevel"/>
    <w:tmpl w:val="D1BEE4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20007CA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A9729B"/>
    <w:multiLevelType w:val="hybridMultilevel"/>
    <w:tmpl w:val="D416F4E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AB"/>
    <w:rsid w:val="0003347C"/>
    <w:rsid w:val="00092BF6"/>
    <w:rsid w:val="000E4BA5"/>
    <w:rsid w:val="001B2039"/>
    <w:rsid w:val="00214CAB"/>
    <w:rsid w:val="002447EC"/>
    <w:rsid w:val="003D7F4E"/>
    <w:rsid w:val="00440254"/>
    <w:rsid w:val="005D529B"/>
    <w:rsid w:val="00734B31"/>
    <w:rsid w:val="00916952"/>
    <w:rsid w:val="00A420C9"/>
    <w:rsid w:val="00E65613"/>
    <w:rsid w:val="00E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DB581"/>
  <w15:chartTrackingRefBased/>
  <w15:docId w15:val="{CDFE5D73-C382-4A44-B3FA-4D74223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C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E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2E1A"/>
  </w:style>
  <w:style w:type="paragraph" w:styleId="Pieddepage">
    <w:name w:val="footer"/>
    <w:basedOn w:val="Normal"/>
    <w:link w:val="PieddepageCar"/>
    <w:uiPriority w:val="99"/>
    <w:unhideWhenUsed/>
    <w:rsid w:val="00ED2E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Michel</dc:creator>
  <cp:keywords/>
  <dc:description/>
  <cp:lastModifiedBy>Quentin Michel</cp:lastModifiedBy>
  <cp:revision>2</cp:revision>
  <dcterms:created xsi:type="dcterms:W3CDTF">2020-01-08T14:30:00Z</dcterms:created>
  <dcterms:modified xsi:type="dcterms:W3CDTF">2020-01-08T14:30:00Z</dcterms:modified>
</cp:coreProperties>
</file>